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E54665" w:rsidR="001C7C84" w:rsidRDefault="007A0E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31, 2022 - February 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DABA3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E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60FA66" w:rsidR="008A7A6A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98D3C7" w:rsidR="00611FFE" w:rsidRPr="00611FFE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3505F10" w:rsidR="00AA6673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B49121" w:rsidR="00611FFE" w:rsidRPr="00611FFE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B4B72B5" w:rsidR="00AA6673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3EC1E2" w:rsidR="006F234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57DA1F7" w:rsidR="00AA6673" w:rsidRPr="0010414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9F475D" w:rsidR="00611FFE" w:rsidRPr="00611FFE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EDE08A" w:rsidR="00AA6673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9D5F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E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1DDE2FF" w:rsidR="00AA6673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4BB6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0E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7B410FB" w:rsidR="00AA6673" w:rsidRPr="003B5534" w:rsidRDefault="007A0E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A0E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0E82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