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25C2C2" w:rsidR="001C7C84" w:rsidRDefault="0094227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21, 2022 - March 27,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D86C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4227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1535E25" w:rsidR="008A7A6A" w:rsidRPr="003B553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5C62355" w:rsidR="00611FFE" w:rsidRPr="00611FFE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E615A1C" w:rsidR="00AA6673" w:rsidRPr="003B553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4BC69A1" w:rsidR="00611FFE" w:rsidRPr="00611FFE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F6AC321" w:rsidR="00AA6673" w:rsidRPr="003B553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DD1D90D" w:rsidR="006F234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358C328" w:rsidR="00AA6673" w:rsidRPr="0010414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169644" w:rsidR="00611FFE" w:rsidRPr="00611FFE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20788F0" w:rsidR="00AA6673" w:rsidRPr="003B553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CC10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4227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048E9CB" w:rsidR="00AA6673" w:rsidRPr="003B553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9715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4227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DFE80F9" w:rsidR="00AA6673" w:rsidRPr="003B5534" w:rsidRDefault="0094227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4227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42275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21 to March 27,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