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B44C413" w:rsidR="001C7C84" w:rsidRDefault="006B364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4, 2022 - April 10,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40FA45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36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C99489A" w:rsidR="008A7A6A" w:rsidRPr="003B5534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9C5F7BB" w:rsidR="00611FFE" w:rsidRPr="00611FFE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123D547" w:rsidR="00AA6673" w:rsidRPr="003B5534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C921915" w:rsidR="00611FFE" w:rsidRPr="00611FFE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2E53DC5" w:rsidR="00AA6673" w:rsidRPr="003B5534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DB1244D" w:rsidR="006F2344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E893895" w:rsidR="00AA6673" w:rsidRPr="00104144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728AA1" w:rsidR="00611FFE" w:rsidRPr="00611FFE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87C948B" w:rsidR="00AA6673" w:rsidRPr="003B5534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6BA03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36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969C2BF" w:rsidR="00AA6673" w:rsidRPr="003B5534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4A63FF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B36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606C873" w:rsidR="00AA6673" w:rsidRPr="003B5534" w:rsidRDefault="006B36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B364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B364D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198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