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BAE804A" w:rsidR="001C7C84" w:rsidRDefault="00207A0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10, 2022 - April 16,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D18214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7A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766A81C" w:rsidR="008A7A6A" w:rsidRPr="003B553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8639786" w:rsidR="00611FFE" w:rsidRPr="00611FFE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1433F98" w:rsidR="00AA6673" w:rsidRPr="003B553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88077B2" w:rsidR="00611FFE" w:rsidRPr="00611FFE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11D2DB5" w:rsidR="00AA6673" w:rsidRPr="003B553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0CE567A" w:rsidR="006F234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4B93C4A" w:rsidR="00AA6673" w:rsidRPr="0010414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D0AFAE" w:rsidR="00611FFE" w:rsidRPr="00611FFE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3027831" w:rsidR="00AA6673" w:rsidRPr="003B553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73781C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7A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74D235C" w:rsidR="00AA6673" w:rsidRPr="003B553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FB20C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7A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852A03C" w:rsidR="00AA6673" w:rsidRPr="003B5534" w:rsidRDefault="00207A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07A0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07A0D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