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9A1B123" w:rsidR="001C7C84" w:rsidRDefault="0028203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31, 2022 - August 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9AAB2B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20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F86C304" w:rsidR="008A7A6A" w:rsidRPr="003B5534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D7627BF" w:rsidR="00611FFE" w:rsidRPr="00611FFE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1A1E43A" w:rsidR="00AA6673" w:rsidRPr="003B5534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AF6F4A4" w:rsidR="00611FFE" w:rsidRPr="00611FFE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98BF5A2" w:rsidR="00AA6673" w:rsidRPr="003B5534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E9E25E" w:rsidR="006F2344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0B07ED2" w:rsidR="00AA6673" w:rsidRPr="00104144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F009F4F" w:rsidR="00611FFE" w:rsidRPr="00611FFE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34225F1" w:rsidR="00AA6673" w:rsidRPr="003B5534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1938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20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F40D6F4" w:rsidR="00AA6673" w:rsidRPr="003B5534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9A52B4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20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3B4F726" w:rsidR="00AA6673" w:rsidRPr="003B5534" w:rsidRDefault="00282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8203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8203F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