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34B479C" w:rsidR="001C7C84" w:rsidRDefault="00E564C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14, 2022 - August 20,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69A38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64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5A2BB5B" w:rsidR="008A7A6A" w:rsidRPr="003B5534" w:rsidRDefault="00E564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BA14CE8" w:rsidR="00611FFE" w:rsidRPr="00611FFE" w:rsidRDefault="00E564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5C6ED24" w:rsidR="00AA6673" w:rsidRPr="003B5534" w:rsidRDefault="00E564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43AA0F7" w:rsidR="00611FFE" w:rsidRPr="00611FFE" w:rsidRDefault="00E564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CF08B30" w:rsidR="00AA6673" w:rsidRPr="003B5534" w:rsidRDefault="00E564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3153EA0" w:rsidR="006F2344" w:rsidRDefault="00E564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C470673" w:rsidR="00AA6673" w:rsidRPr="00104144" w:rsidRDefault="00E564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3EFC043" w:rsidR="00611FFE" w:rsidRPr="00611FFE" w:rsidRDefault="00E564C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70E1BCF" w:rsidR="00AA6673" w:rsidRPr="003B5534" w:rsidRDefault="00E564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639F7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64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45F11AB" w:rsidR="00AA6673" w:rsidRPr="003B5534" w:rsidRDefault="00E564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5C3F11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64C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315726D" w:rsidR="00AA6673" w:rsidRPr="003B5534" w:rsidRDefault="00E564C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564C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564C7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