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6A76D67" w:rsidR="001C7C84" w:rsidRDefault="00DC1CD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26, 2022 - October 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5419A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C1C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DA280D9" w:rsidR="008A7A6A" w:rsidRPr="003B553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9DD65B" w:rsidR="00611FFE" w:rsidRPr="00611FFE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0CC8C8E" w:rsidR="00AA6673" w:rsidRPr="003B553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3294839" w:rsidR="00611FFE" w:rsidRPr="00611FFE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55A2AAE" w:rsidR="00AA6673" w:rsidRPr="003B553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A95B783" w:rsidR="006F234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D0B8020" w:rsidR="00AA6673" w:rsidRPr="0010414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69D0E5" w:rsidR="00611FFE" w:rsidRPr="00611FFE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CA7DF89" w:rsidR="00AA6673" w:rsidRPr="003B553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422AD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C1C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85CFFF0" w:rsidR="00AA6673" w:rsidRPr="003B553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E214C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C1C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4625680" w:rsidR="00AA6673" w:rsidRPr="003B5534" w:rsidRDefault="00DC1C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C1CD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C1CD5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