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74BFC9F" w:rsidR="001C7C84" w:rsidRDefault="00FE0E3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27, 2022 - December 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19261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0E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3D0787A" w:rsidR="008A7A6A" w:rsidRPr="003B5534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18C0BC" w:rsidR="00611FFE" w:rsidRPr="00611FFE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F1A5FE0" w:rsidR="00AA6673" w:rsidRPr="003B5534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564D05E" w:rsidR="00611FFE" w:rsidRPr="00611FFE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241C261" w:rsidR="00AA6673" w:rsidRPr="003B5534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ACA79A" w:rsidR="006F2344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D665C00" w:rsidR="00AA6673" w:rsidRPr="00104144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7DB025D" w:rsidR="00611FFE" w:rsidRPr="00611FFE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055785C" w:rsidR="00AA6673" w:rsidRPr="003B5534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9151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0E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9188C4C" w:rsidR="00AA6673" w:rsidRPr="003B5534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86EE2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0E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17EC9DB" w:rsidR="00AA6673" w:rsidRPr="003B5534" w:rsidRDefault="00FE0E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E0E3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0E3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