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8C217A" w:rsidR="001C7C84" w:rsidRDefault="00A667E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8, 2023 - January 14,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072BF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7E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D91A565" w:rsidR="008A7A6A" w:rsidRPr="003B553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0EC2DA" w:rsidR="00611FFE" w:rsidRPr="00611FFE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8F2AF5D" w:rsidR="00AA6673" w:rsidRPr="003B553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45344A" w:rsidR="00611FFE" w:rsidRPr="00611FFE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320E7BF" w:rsidR="00AA6673" w:rsidRPr="003B553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7149E42" w:rsidR="006F234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15FACF1" w:rsidR="00AA6673" w:rsidRPr="0010414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A28832" w:rsidR="00611FFE" w:rsidRPr="00611FFE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9C37816" w:rsidR="00AA6673" w:rsidRPr="003B553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FF1F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7E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C5A33C" w:rsidR="00AA6673" w:rsidRPr="003B553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9C7A0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7E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674272E" w:rsidR="00AA6673" w:rsidRPr="003B5534" w:rsidRDefault="00A667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67E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67E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