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4E1F60" w:rsidR="001C7C84" w:rsidRDefault="00C30483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5, 2023 - March 11,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63490D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04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AA616BC" w:rsidR="008A7A6A" w:rsidRPr="003B553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00BF448" w:rsidR="00611FFE" w:rsidRPr="00611FFE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413F6E7" w:rsidR="00AA6673" w:rsidRPr="003B553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132BDB5" w:rsidR="00611FFE" w:rsidRPr="00611FFE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AF550AA" w:rsidR="00AA6673" w:rsidRPr="003B553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6755BA1" w:rsidR="006F234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A4A6019" w:rsidR="00AA6673" w:rsidRPr="0010414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E10DB3D" w:rsidR="00611FFE" w:rsidRPr="00611FFE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F22F6C2" w:rsidR="00AA6673" w:rsidRPr="003B553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046E0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04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45BF0B2" w:rsidR="00AA6673" w:rsidRPr="003B553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C81270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30483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E64A784" w:rsidR="00AA6673" w:rsidRPr="003B5534" w:rsidRDefault="00C30483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30483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30483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