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F2817E8" w:rsidR="001C7C84" w:rsidRDefault="009F2FC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14, 2023 - May 20,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76EB58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2F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033A664" w:rsidR="008A7A6A" w:rsidRPr="003B553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E5E2678" w:rsidR="00611FFE" w:rsidRPr="00611FFE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4AE3912" w:rsidR="00AA6673" w:rsidRPr="003B553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7E441E4" w:rsidR="00611FFE" w:rsidRPr="00611FFE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AFA413E" w:rsidR="00AA6673" w:rsidRPr="003B553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692A7CF" w:rsidR="006F234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D73D2DB" w:rsidR="00AA6673" w:rsidRPr="0010414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11FBF432" w:rsidR="00611FFE" w:rsidRPr="00611FFE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A3411FE" w:rsidR="00AA6673" w:rsidRPr="003B553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6CB4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2F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04D1404" w:rsidR="00AA6673" w:rsidRPr="003B553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19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4E36DE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F2FC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12807A4" w:rsidR="00AA6673" w:rsidRPr="003B5534" w:rsidRDefault="009F2FC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F2FC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F2FC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