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96EF786" w:rsidR="001C7C84" w:rsidRDefault="002921B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4, 2023 - June 10,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1F7C0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21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2F53262" w:rsidR="008A7A6A" w:rsidRPr="003B553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072084E" w:rsidR="00611FFE" w:rsidRPr="00611FFE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0B8D4F9" w:rsidR="00AA6673" w:rsidRPr="003B553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101A437" w:rsidR="00611FFE" w:rsidRPr="00611FFE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BE3B7C0" w:rsidR="00AA6673" w:rsidRPr="003B553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C86EB8" w:rsidR="006F234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BA0F6E0" w:rsidR="00AA6673" w:rsidRPr="0010414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B047EF" w:rsidR="00611FFE" w:rsidRPr="00611FFE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CB776A2" w:rsidR="00AA6673" w:rsidRPr="003B553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1139B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21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1A15D72" w:rsidR="00AA6673" w:rsidRPr="003B553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4E014B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921B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7CCADD9" w:rsidR="00AA6673" w:rsidRPr="003B5534" w:rsidRDefault="002921B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921B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921BB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