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75AFDF3" w:rsidR="001C7C84" w:rsidRDefault="00AA513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5, 2023 - June 11,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2F58D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51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EBC5271" w:rsidR="008A7A6A" w:rsidRPr="003B5534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57AF3D" w:rsidR="00611FFE" w:rsidRPr="00611FFE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A9A2B57" w:rsidR="00AA6673" w:rsidRPr="003B5534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4A729CD" w:rsidR="00611FFE" w:rsidRPr="00611FFE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CD72FFC" w:rsidR="00AA6673" w:rsidRPr="003B5534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B543BD9" w:rsidR="006F2344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6376B19" w:rsidR="00AA6673" w:rsidRPr="00104144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19660CF" w:rsidR="00611FFE" w:rsidRPr="00611FFE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218BC35" w:rsidR="00AA6673" w:rsidRPr="003B5534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B8C8E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51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2FAB0415" w:rsidR="00AA6673" w:rsidRPr="003B5534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6BDF0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513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48446C0" w:rsidR="00AA6673" w:rsidRPr="003B5534" w:rsidRDefault="00AA513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A513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5137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