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59900E" w:rsidR="001C7C84" w:rsidRDefault="009D42C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11, 2023 - September 17,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394A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42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FF8E91E" w:rsidR="008A7A6A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BAD2CF" w:rsidR="00611FFE" w:rsidRPr="00611FFE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322BCD4" w:rsidR="00AA6673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AD14DA" w:rsidR="00611FFE" w:rsidRPr="00611FFE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B5DE475" w:rsidR="00AA6673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A1FAFFB" w:rsidR="006F234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D5C63E" w:rsidR="00AA6673" w:rsidRPr="0010414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17EF28" w:rsidR="00611FFE" w:rsidRPr="00611FFE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66D4878" w:rsidR="00AA6673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010F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42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186C76" w:rsidR="00AA6673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8831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42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96C32EF" w:rsidR="00AA6673" w:rsidRPr="003B5534" w:rsidRDefault="009D42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D42C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D42C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