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9976BB" w:rsidR="001C7C84" w:rsidRDefault="00D252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11, 2024 - August 17,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E41BB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52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DFEFD0C" w:rsidR="008A7A6A" w:rsidRPr="003B553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A47806" w:rsidR="00611FFE" w:rsidRPr="00611FFE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BCD05B2" w:rsidR="00AA6673" w:rsidRPr="003B553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B79866" w:rsidR="00611FFE" w:rsidRPr="00611FFE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96F4A34" w:rsidR="00AA6673" w:rsidRPr="003B553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040B46" w:rsidR="006F234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3FFFE4D" w:rsidR="00AA6673" w:rsidRPr="0010414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0E4E01" w:rsidR="00611FFE" w:rsidRPr="00611FFE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F612B5" w:rsidR="00AA6673" w:rsidRPr="003B553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904C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52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78A2C4" w:rsidR="00AA6673" w:rsidRPr="003B553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68DA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52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DAB219" w:rsidR="00AA6673" w:rsidRPr="003B5534" w:rsidRDefault="00D252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252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25287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