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FADE667" w:rsidR="001C7C84" w:rsidRDefault="00D50D3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16, 2024 - September 22,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ACED6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0D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5AFD7F3" w:rsidR="008A7A6A" w:rsidRPr="003B5534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DFD3822" w:rsidR="00611FFE" w:rsidRPr="00611FFE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E5BA03C" w:rsidR="00AA6673" w:rsidRPr="003B5534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B3B71B2" w:rsidR="00611FFE" w:rsidRPr="00611FFE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0690E94" w:rsidR="00AA6673" w:rsidRPr="003B5534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AE4346" w:rsidR="006F2344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2C75A9D" w:rsidR="00AA6673" w:rsidRPr="00104144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4DC619" w:rsidR="00611FFE" w:rsidRPr="00611FFE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E63779F" w:rsidR="00AA6673" w:rsidRPr="003B5534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6C6EA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0D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76156BE" w:rsidR="00AA6673" w:rsidRPr="003B5534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C8EA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0D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9575284" w:rsidR="00AA6673" w:rsidRPr="003B5534" w:rsidRDefault="00D50D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50D3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50D32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