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E4A04A" w:rsidR="001C7C84" w:rsidRDefault="007F186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18, 2024 - November 24,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5B91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18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C1BD880" w:rsidR="008A7A6A" w:rsidRPr="003B553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FB7E5D" w:rsidR="00611FFE" w:rsidRPr="00611FFE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148C308" w:rsidR="00AA6673" w:rsidRPr="003B553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0F8AB0" w:rsidR="00611FFE" w:rsidRPr="00611FFE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70D6589" w:rsidR="00AA6673" w:rsidRPr="003B553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BD1B7F" w:rsidR="006F234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DB4C683" w:rsidR="00AA6673" w:rsidRPr="0010414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23C17C" w:rsidR="00611FFE" w:rsidRPr="00611FFE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F43AAC" w:rsidR="00AA6673" w:rsidRPr="003B553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E590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18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15EBB9E" w:rsidR="00AA6673" w:rsidRPr="003B553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3190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18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AC7BA26" w:rsidR="00AA6673" w:rsidRPr="003B5534" w:rsidRDefault="007F18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F186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7F1864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