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91C074E" w:rsidR="001C7C84" w:rsidRDefault="0081651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24, 2024 - November 30,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CA318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165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A2A3F8F" w:rsidR="008A7A6A" w:rsidRPr="003B5534" w:rsidRDefault="008165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9304DEC" w:rsidR="00611FFE" w:rsidRPr="00611FFE" w:rsidRDefault="008165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A7FC3E9" w:rsidR="00AA6673" w:rsidRPr="003B5534" w:rsidRDefault="008165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8A9785A" w:rsidR="00611FFE" w:rsidRPr="00611FFE" w:rsidRDefault="008165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2467ABD" w:rsidR="00AA6673" w:rsidRPr="003B5534" w:rsidRDefault="008165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B0D80F" w:rsidR="006F2344" w:rsidRDefault="008165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0A79DBA" w:rsidR="00AA6673" w:rsidRPr="00104144" w:rsidRDefault="008165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C85901D" w:rsidR="00611FFE" w:rsidRPr="00611FFE" w:rsidRDefault="008165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72F3404" w:rsidR="00AA6673" w:rsidRPr="003B5534" w:rsidRDefault="008165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DDFAC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165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80992B3" w:rsidR="00AA6673" w:rsidRPr="003B5534" w:rsidRDefault="008165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1F84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165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E0D6C30" w:rsidR="00AA6673" w:rsidRPr="003B5534" w:rsidRDefault="008165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1651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16515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