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6C94A3" w:rsidR="001C7C84" w:rsidRDefault="000D54E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22, 2024 - December 28,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38B6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D54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1E54C1A" w:rsidR="008A7A6A" w:rsidRPr="003B553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CC9975" w:rsidR="00611FFE" w:rsidRPr="00611FFE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F94AF3C" w:rsidR="00AA6673" w:rsidRPr="003B553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FD023BA" w:rsidR="00611FFE" w:rsidRPr="00611FFE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5932255" w:rsidR="00AA6673" w:rsidRPr="003B553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5FDAD5" w:rsidR="006F234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17B8D8A" w:rsidR="00AA6673" w:rsidRPr="0010414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20DC99" w:rsidR="00611FFE" w:rsidRPr="00611FFE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3F6919C" w:rsidR="00AA6673" w:rsidRPr="003B553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429B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D54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486176C" w:rsidR="00AA6673" w:rsidRPr="003B553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1CA44B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D54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CDFFCC" w:rsidR="00AA6673" w:rsidRPr="003B5534" w:rsidRDefault="000D54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D54E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D54EF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