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594F3F" w:rsidR="001C7C84" w:rsidRDefault="0055768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10, 2025 - February 16,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C91DD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76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8F6C8F8" w:rsidR="008A7A6A" w:rsidRPr="003B5534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3470F91" w:rsidR="00611FFE" w:rsidRPr="00611FFE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568E56D" w:rsidR="00AA6673" w:rsidRPr="003B5534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BB4072" w:rsidR="00611FFE" w:rsidRPr="00611FFE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06FC47" w:rsidR="00AA6673" w:rsidRPr="003B5534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0E473E" w:rsidR="006F2344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CEA6504" w:rsidR="00AA6673" w:rsidRPr="00104144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4E4906B" w:rsidR="00611FFE" w:rsidRPr="00611FFE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61E9474" w:rsidR="00AA6673" w:rsidRPr="003B5534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6242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76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1DADA1A" w:rsidR="00AA6673" w:rsidRPr="003B5534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1372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76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61D0D90" w:rsidR="00AA6673" w:rsidRPr="003B5534" w:rsidRDefault="005576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5768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5768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