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3A4130" w:rsidR="001C7C84" w:rsidRDefault="00C5040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6, 2025 - July 12,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7A37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04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768091" w:rsidR="008A7A6A" w:rsidRPr="003B553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CF7643" w:rsidR="00611FFE" w:rsidRPr="00611FFE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3DB5A9" w:rsidR="00AA6673" w:rsidRPr="003B553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EA0759" w:rsidR="00611FFE" w:rsidRPr="00611FFE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CBBFCA7" w:rsidR="00AA6673" w:rsidRPr="003B553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8F043D" w:rsidR="006F234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E6AC93" w:rsidR="00AA6673" w:rsidRPr="0010414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D9C15DC" w:rsidR="00611FFE" w:rsidRPr="00611FFE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6E94D25" w:rsidR="00AA6673" w:rsidRPr="003B553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DDF9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04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ACED7F2" w:rsidR="00AA6673" w:rsidRPr="003B553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5F4D7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04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18014ED" w:rsidR="00AA6673" w:rsidRPr="003B5534" w:rsidRDefault="00C504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5040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5040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