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594EB0" w:rsidR="001C7C84" w:rsidRDefault="007C22E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19, 2025 - October 25,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2DF03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22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408CAD" w:rsidR="008A7A6A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1DCA6F" w:rsidR="00611FFE" w:rsidRPr="00611FFE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FE415A6" w:rsidR="00AA6673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A9E80B" w:rsidR="00611FFE" w:rsidRPr="00611FFE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85DFDF6" w:rsidR="00AA6673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0C2FED" w:rsidR="006F234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4EEDA70" w:rsidR="00AA6673" w:rsidRPr="0010414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87FA9FC" w:rsidR="00611FFE" w:rsidRPr="00611FFE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30ECFD4" w:rsidR="00AA6673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D1ADD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22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3997874" w:rsidR="00AA6673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DEFB5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22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23A6D2B" w:rsidR="00AA6673" w:rsidRPr="003B5534" w:rsidRDefault="007C22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C22E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C22EE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