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B86E638" w:rsidR="001C7C84" w:rsidRDefault="00BE753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3, 2025 - November 9,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7692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5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60E8BE4" w:rsidR="008A7A6A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3575A5" w:rsidR="00611FFE" w:rsidRPr="00611FFE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A90D25D" w:rsidR="00AA6673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F4E031" w:rsidR="00611FFE" w:rsidRPr="00611FFE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642B944" w:rsidR="00AA6673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A2576A" w:rsidR="006F234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C464D38" w:rsidR="00AA6673" w:rsidRPr="0010414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9F8E4B" w:rsidR="00611FFE" w:rsidRPr="00611FFE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2037664" w:rsidR="00AA6673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8BD9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5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D20591E" w:rsidR="00AA6673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E033F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5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C7C36EE" w:rsidR="00AA6673" w:rsidRPr="003B5534" w:rsidRDefault="00BE75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E753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E7533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