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76EC7B2" w:rsidR="001C7C84" w:rsidRDefault="001C669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11, 2026 - January 17,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EDE3F9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669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DA13AE9" w:rsidR="008A7A6A" w:rsidRPr="003B5534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097BB50" w:rsidR="00611FFE" w:rsidRPr="00611FFE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4279FA2" w:rsidR="00AA6673" w:rsidRPr="003B5534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17DF89" w:rsidR="00611FFE" w:rsidRPr="00611FFE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7F594F5" w:rsidR="00AA6673" w:rsidRPr="003B5534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DC6C285" w:rsidR="006F2344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494FD9A" w:rsidR="00AA6673" w:rsidRPr="00104144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C4438D9" w:rsidR="00611FFE" w:rsidRPr="00611FFE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E52FCF5" w:rsidR="00AA6673" w:rsidRPr="003B5534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FE0AD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669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24BFEE0" w:rsidR="00AA6673" w:rsidRPr="003B5534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B92C77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669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319E958" w:rsidR="00AA6673" w:rsidRPr="003B5534" w:rsidRDefault="001C669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C669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6696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