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E2AB1A" w:rsidR="001C7C84" w:rsidRDefault="006E409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16, 2026 - March 22,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9E92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40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8C8E2B0" w:rsidR="008A7A6A" w:rsidRPr="003B5534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B3192D" w:rsidR="00611FFE" w:rsidRPr="00611FFE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190CD9E" w:rsidR="00AA6673" w:rsidRPr="003B5534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88D6060" w:rsidR="00611FFE" w:rsidRPr="00611FFE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F53D40A" w:rsidR="00AA6673" w:rsidRPr="003B5534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71C5BC" w:rsidR="006F2344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C2D8116" w:rsidR="00AA6673" w:rsidRPr="00104144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EAA71F" w:rsidR="00611FFE" w:rsidRPr="00611FFE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F0B988F" w:rsidR="00AA6673" w:rsidRPr="003B5534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01B95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40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F5AFE4B" w:rsidR="00AA6673" w:rsidRPr="003B5534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58271B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40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3CA3EB1" w:rsidR="00AA6673" w:rsidRPr="003B5534" w:rsidRDefault="006E4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E409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E409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