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E1ACF7E" w:rsidR="001C7C84" w:rsidRDefault="0020292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3, 2026 - May 9,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A49583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29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D9708D0" w:rsidR="008A7A6A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CA6CC7E" w:rsidR="00611FFE" w:rsidRPr="00611FFE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69F8FB9" w:rsidR="00AA6673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4924498" w:rsidR="00611FFE" w:rsidRPr="00611FFE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12B796F1" w:rsidR="00AA6673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A6E6D35" w:rsidR="006F234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54754B0" w:rsidR="00AA6673" w:rsidRPr="0010414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482A31D" w:rsidR="00611FFE" w:rsidRPr="00611FFE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217DC73" w:rsidR="00AA6673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7A9CD1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29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3682AD2" w:rsidR="00AA6673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DA7597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0292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D2BFBB" w:rsidR="00AA6673" w:rsidRPr="003B5534" w:rsidRDefault="0020292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0292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2923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