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248EA1" w:rsidR="001C7C84" w:rsidRDefault="00FA691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3, 2026 - August 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CBC93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A691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CC9483A" w:rsidR="008A7A6A" w:rsidRPr="003B553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9811D88" w:rsidR="00611FFE" w:rsidRPr="00611FFE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F877AD9" w:rsidR="00AA6673" w:rsidRPr="003B553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4A2A141" w:rsidR="00611FFE" w:rsidRPr="00611FFE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67BD3F5" w:rsidR="00AA6673" w:rsidRPr="003B553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336AC1" w:rsidR="006F234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258804C" w:rsidR="00AA6673" w:rsidRPr="0010414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07A408" w:rsidR="00611FFE" w:rsidRPr="00611FFE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7649703" w:rsidR="00AA6673" w:rsidRPr="003B553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87A72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A691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2BB781E" w:rsidR="00AA6673" w:rsidRPr="003B553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2D88B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A691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46C4A56" w:rsidR="00AA6673" w:rsidRPr="003B5534" w:rsidRDefault="00FA691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A691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A691B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