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1785D5" w:rsidR="001C7C84" w:rsidRDefault="00E7465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25, 2026 - October 31,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E4C07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465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B23235A" w:rsidR="008A7A6A" w:rsidRPr="003B5534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120E25" w:rsidR="00611FFE" w:rsidRPr="00611FFE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4DBFF17" w:rsidR="00AA6673" w:rsidRPr="003B5534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2F8EF54" w:rsidR="00611FFE" w:rsidRPr="00611FFE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9221804" w:rsidR="00AA6673" w:rsidRPr="003B5534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9F9C29" w:rsidR="006F2344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3194E34" w:rsidR="00AA6673" w:rsidRPr="00104144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FAAF1A" w:rsidR="00611FFE" w:rsidRPr="00611FFE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5788E16" w:rsidR="00AA6673" w:rsidRPr="003B5534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1481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465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06347AE" w:rsidR="00AA6673" w:rsidRPr="003B5534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BC941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465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5782607" w:rsidR="00AA6673" w:rsidRPr="003B5534" w:rsidRDefault="00E746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7465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74659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