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1785D5" w:rsidR="001C7C84" w:rsidRDefault="00E7465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25, 2026 - October 31,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4E4C07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465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B23235A" w:rsidR="008A7A6A" w:rsidRPr="003B5534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A120E25" w:rsidR="00611FFE" w:rsidRPr="00611FFE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4DBFF17" w:rsidR="00AA6673" w:rsidRPr="003B5534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2F8EF54" w:rsidR="00611FFE" w:rsidRPr="00611FFE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9221804" w:rsidR="00AA6673" w:rsidRPr="003B5534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29F9C29" w:rsidR="006F2344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3194E34" w:rsidR="00AA6673" w:rsidRPr="00104144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0FAAF1A" w:rsidR="00611FFE" w:rsidRPr="00611FFE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5788E16" w:rsidR="00AA6673" w:rsidRPr="003B5534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414817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465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06347AE" w:rsidR="00AA6673" w:rsidRPr="003B5534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BC941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465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5782607" w:rsidR="00AA6673" w:rsidRPr="003B5534" w:rsidRDefault="00E746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7465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74659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