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89E3BDD" w:rsidR="001C7C84" w:rsidRDefault="0069685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29, 2026 - December 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9D0F7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68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A2913BC" w:rsidR="008A7A6A" w:rsidRPr="003B553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34EE9CE" w:rsidR="00611FFE" w:rsidRPr="00611FFE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4C97BC0" w:rsidR="00AA6673" w:rsidRPr="003B553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0135C6D" w:rsidR="00611FFE" w:rsidRPr="00611FFE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8AEAEE3" w:rsidR="00AA6673" w:rsidRPr="003B553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CA9F64" w:rsidR="006F234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14AD480" w:rsidR="00AA6673" w:rsidRPr="0010414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95CB4DE" w:rsidR="00611FFE" w:rsidRPr="00611FFE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67C189" w:rsidR="00AA6673" w:rsidRPr="003B553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F96B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68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B82F5C1" w:rsidR="00AA6673" w:rsidRPr="003B553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D02F85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685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3C9431" w:rsidR="00AA6673" w:rsidRPr="003B5534" w:rsidRDefault="0069685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9685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9685C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