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D241FF" w:rsidR="001C7C84" w:rsidRDefault="00962A1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2, 2027 - May 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CC2F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A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BB5C99C" w:rsidR="008A7A6A" w:rsidRPr="003B553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E135CE" w:rsidR="00611FFE" w:rsidRPr="00611FFE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D3C902" w:rsidR="00AA6673" w:rsidRPr="003B553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0E6366" w:rsidR="00611FFE" w:rsidRPr="00611FFE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431174" w:rsidR="00AA6673" w:rsidRPr="003B553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9D1F74" w:rsidR="006F234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2EFCD5" w:rsidR="00AA6673" w:rsidRPr="0010414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E42545" w:rsidR="00611FFE" w:rsidRPr="00611FFE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102B974" w:rsidR="00AA6673" w:rsidRPr="003B553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5392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A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908B4A3" w:rsidR="00AA6673" w:rsidRPr="003B553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2295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A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797B2E0" w:rsidR="00AA6673" w:rsidRPr="003B5534" w:rsidRDefault="00962A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62A1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2A1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