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087FE3" w:rsidR="001C7C84" w:rsidRDefault="00536CA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23, 2027 - August 29,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830A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36CA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D8410D7" w:rsidR="008A7A6A" w:rsidRPr="003B5534" w:rsidRDefault="00536C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C1603A" w:rsidR="00611FFE" w:rsidRPr="00611FFE" w:rsidRDefault="00536C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FA4BFD1" w:rsidR="00AA6673" w:rsidRPr="003B5534" w:rsidRDefault="00536C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797D6CC" w:rsidR="00611FFE" w:rsidRPr="00611FFE" w:rsidRDefault="00536C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AB2BDB0" w:rsidR="00AA6673" w:rsidRPr="003B5534" w:rsidRDefault="00536C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4AEDD32" w:rsidR="006F2344" w:rsidRDefault="00536C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2D4FA8E" w:rsidR="00AA6673" w:rsidRPr="00104144" w:rsidRDefault="00536C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A3DDC90" w:rsidR="00611FFE" w:rsidRPr="00611FFE" w:rsidRDefault="00536C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49B7F80" w:rsidR="00AA6673" w:rsidRPr="003B5534" w:rsidRDefault="00536C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80E57A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36CA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083F232" w:rsidR="00AA6673" w:rsidRPr="003B5534" w:rsidRDefault="00536C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E801CE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36CA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A0D36FB" w:rsidR="00AA6673" w:rsidRPr="003B5534" w:rsidRDefault="00536C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36CA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36CAF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