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502FA0" w:rsidR="001C7C84" w:rsidRDefault="0047365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20, 2027 - December 26,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01FF8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736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750D6A" w:rsidR="008A7A6A" w:rsidRPr="003B553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723C56" w:rsidR="00611FFE" w:rsidRPr="00611FFE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535E388" w:rsidR="00AA6673" w:rsidRPr="003B553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F711A8E" w:rsidR="00611FFE" w:rsidRPr="00611FFE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9FEB617" w:rsidR="00AA6673" w:rsidRPr="003B553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9488467" w:rsidR="006F234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444DF68" w:rsidR="00AA6673" w:rsidRPr="0010414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3220AD" w:rsidR="00611FFE" w:rsidRPr="00611FFE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415DB7D" w:rsidR="00AA6673" w:rsidRPr="003B553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EFB8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736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F77BAD8" w:rsidR="00AA6673" w:rsidRPr="003B553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88BC7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736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440C10B" w:rsidR="00AA6673" w:rsidRPr="003B5534" w:rsidRDefault="004736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7365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7365B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