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59369F" w:rsidR="001C7C84" w:rsidRDefault="00540D1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30, 2028 - February 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B390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0D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AF1D60" w:rsidR="008A7A6A" w:rsidRPr="003B553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A37A7A" w:rsidR="00611FFE" w:rsidRPr="00611FFE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56EAD56" w:rsidR="00AA6673" w:rsidRPr="003B553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092AAD" w:rsidR="00611FFE" w:rsidRPr="00611FFE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0C4C9A5" w:rsidR="00AA6673" w:rsidRPr="003B553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C9253D" w:rsidR="006F234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FBAB851" w:rsidR="00AA6673" w:rsidRPr="0010414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100DF1" w:rsidR="00611FFE" w:rsidRPr="00611FFE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A808553" w:rsidR="00AA6673" w:rsidRPr="003B553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1271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0D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558B9CE" w:rsidR="00AA6673" w:rsidRPr="003B553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3247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0D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9580B2" w:rsidR="00AA6673" w:rsidRPr="003B5534" w:rsidRDefault="00540D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40D1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40D1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