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1A867E" w:rsidR="001C7C84" w:rsidRDefault="00E36F5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3, 2028 - December 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F7DD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6F5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66BB48B" w:rsidR="008A7A6A" w:rsidRPr="003B553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CAD298" w:rsidR="00611FFE" w:rsidRPr="00611FFE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EAD781" w:rsidR="00AA6673" w:rsidRPr="003B553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C298A1" w:rsidR="00611FFE" w:rsidRPr="00611FFE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B49A5FA" w:rsidR="00AA6673" w:rsidRPr="003B553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74EEA1" w:rsidR="006F234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DBD6AB4" w:rsidR="00AA6673" w:rsidRPr="0010414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180AE7" w:rsidR="00611FFE" w:rsidRPr="00611FFE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27606A7" w:rsidR="00AA6673" w:rsidRPr="003B553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0605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6F5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B4EBBF0" w:rsidR="00AA6673" w:rsidRPr="003B553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EB54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6F5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20F7C6" w:rsidR="00AA6673" w:rsidRPr="003B5534" w:rsidRDefault="00E36F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36F5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36F54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