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022174" w:rsidR="001C7C84" w:rsidRDefault="001152E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5, 2029 - February 11,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21C81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2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CD51C6" w:rsidR="008A7A6A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243D3F" w:rsidR="00611FFE" w:rsidRPr="00611FFE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821A346" w:rsidR="00AA6673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D6F57DA" w:rsidR="00611FFE" w:rsidRPr="00611FFE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5F1EF57" w:rsidR="00AA6673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00506C" w:rsidR="006F234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3A5A0F" w:rsidR="00AA6673" w:rsidRPr="0010414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CCEA13" w:rsidR="00611FFE" w:rsidRPr="00611FFE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DF03F8" w:rsidR="00AA6673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3C21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2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6443CC7" w:rsidR="00AA6673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9AC9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52E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99FB2DE" w:rsidR="00AA6673" w:rsidRPr="003B5534" w:rsidRDefault="001152E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52E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52E7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