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71E8DF" w:rsidR="001C7C84" w:rsidRDefault="00D57FD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13, 2029 - August 19,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1B8F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F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164103" w:rsidR="008A7A6A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5C421DE" w:rsidR="00611FFE" w:rsidRPr="00611FFE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DEFCF80" w:rsidR="00AA6673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64A7A3" w:rsidR="00611FFE" w:rsidRPr="00611FFE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77B9A1" w:rsidR="00AA6673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7243E2" w:rsidR="006F234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2BC629" w:rsidR="00AA6673" w:rsidRPr="0010414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17F78A" w:rsidR="00611FFE" w:rsidRPr="00611FFE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C92D27B" w:rsidR="00AA6673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95D2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F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BECDAC8" w:rsidR="00AA6673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1D6C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F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7DAE0B3" w:rsidR="00AA6673" w:rsidRPr="003B5534" w:rsidRDefault="00D57F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57FD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57FDF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