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E28615" w:rsidR="001C7C84" w:rsidRDefault="003F5E2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14, 2029 - October 20,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AC1A2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A879B8" w:rsidR="008A7A6A" w:rsidRPr="003B5534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5F338B2" w:rsidR="00611FFE" w:rsidRPr="00611FFE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2625739" w:rsidR="00AA6673" w:rsidRPr="003B5534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E6ACA5A" w:rsidR="00611FFE" w:rsidRPr="00611FFE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D3E2F0D" w:rsidR="00AA6673" w:rsidRPr="003B5534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75C3F74" w:rsidR="006F2344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9BC4519" w:rsidR="00AA6673" w:rsidRPr="00104144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97EB55" w:rsidR="00611FFE" w:rsidRPr="00611FFE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83EAE0F" w:rsidR="00AA6673" w:rsidRPr="003B5534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F7D1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085F4F" w:rsidR="00AA6673" w:rsidRPr="003B5534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4F89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5E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4BE1BDC" w:rsidR="00AA6673" w:rsidRPr="003B5534" w:rsidRDefault="003F5E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F5E2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3F5E26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