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72BDF76" w:rsidR="001C7C84" w:rsidRDefault="007E1A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20, 2030 - January 26,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A5B8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1A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4FFDF5C" w:rsidR="008A7A6A" w:rsidRPr="003B553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F5A82E" w:rsidR="00611FFE" w:rsidRPr="00611FFE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D3EB738" w:rsidR="00AA6673" w:rsidRPr="003B553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6B3E8C3" w:rsidR="00611FFE" w:rsidRPr="00611FFE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B00DCB3" w:rsidR="00AA6673" w:rsidRPr="003B553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F0BFA9" w:rsidR="006F234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20420A7" w:rsidR="00AA6673" w:rsidRPr="0010414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886D041" w:rsidR="00611FFE" w:rsidRPr="00611FFE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8E31918" w:rsidR="00AA6673" w:rsidRPr="003B553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74BA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1A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7964E43" w:rsidR="00AA6673" w:rsidRPr="003B553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BED2C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E1A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EA31F7E" w:rsidR="00AA6673" w:rsidRPr="003B5534" w:rsidRDefault="007E1A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E1A7A" w:rsidRDefault="007E1A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1A7A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