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E73F25" w:rsidR="001C7C84" w:rsidRDefault="009924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29, 2030 - August 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9F27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E3416B5" w:rsidR="008A7A6A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FA8BE8" w:rsidR="00611FFE" w:rsidRPr="00611FFE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6E0137" w:rsidR="00AA6673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E0F704" w:rsidR="00611FFE" w:rsidRPr="00611FFE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B482BA" w:rsidR="00AA6673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594802" w:rsidR="006F234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4FB9114" w:rsidR="00AA6673" w:rsidRPr="0010414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6409FC9" w:rsidR="00611FFE" w:rsidRPr="00611FFE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90533B" w:rsidR="00AA6673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C4A9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A82259" w:rsidR="00AA6673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CA3A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FEBAD6C" w:rsidR="00AA6673" w:rsidRPr="003B5534" w:rsidRDefault="009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9247A" w:rsidRDefault="009924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247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