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6068BC7" w:rsidR="00E66CAD" w:rsidRPr="00B32D09" w:rsidRDefault="00F068C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6, 2020 - January 12,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6D96E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068C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B0C3655" w:rsidR="008A7A6A" w:rsidRPr="00B32D09" w:rsidRDefault="00F06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382773" w:rsidR="00611FFE" w:rsidRPr="00B32D09" w:rsidRDefault="00F068C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39006EB" w:rsidR="00AA6673" w:rsidRPr="00B32D09" w:rsidRDefault="00F06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46FF62" w:rsidR="002E5988" w:rsidRDefault="00F068C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976DD14" w:rsidR="00AA6673" w:rsidRPr="00B32D09" w:rsidRDefault="00F068C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F35420" w:rsidR="001F326D" w:rsidRDefault="00F068C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791DB08" w:rsidR="00AA6673" w:rsidRPr="00B32D09" w:rsidRDefault="00F068C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DBFD80" w:rsidR="00122589" w:rsidRDefault="00F068C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42E609" w:rsidR="00AA6673" w:rsidRPr="00B32D09" w:rsidRDefault="00F068C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621B8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068C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CEF20E" w:rsidR="00AA6673" w:rsidRPr="00B32D09" w:rsidRDefault="00F06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FAF4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068C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64DBBA3" w:rsidR="00AA6673" w:rsidRPr="00B32D09" w:rsidRDefault="00F06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068C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068CD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