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E690422" w:rsidR="00E66CAD" w:rsidRPr="00B32D09" w:rsidRDefault="00B420B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25, 2021 - October 31,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AAC09A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20B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08B24ED" w:rsidR="008A7A6A" w:rsidRPr="00B32D09" w:rsidRDefault="00B42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0F7B382" w:rsidR="00611FFE" w:rsidRPr="00B32D09" w:rsidRDefault="00B420B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8CB0644" w:rsidR="00AA6673" w:rsidRPr="00B32D09" w:rsidRDefault="00B42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7B34221" w:rsidR="002E5988" w:rsidRDefault="00B420B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F683CDC" w:rsidR="00AA6673" w:rsidRPr="00B32D09" w:rsidRDefault="00B420B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72FE4F" w:rsidR="001F326D" w:rsidRDefault="00B420B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13C215E" w:rsidR="00AA6673" w:rsidRPr="00B32D09" w:rsidRDefault="00B420B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2699017" w:rsidR="00122589" w:rsidRDefault="00B420B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A963A00" w:rsidR="00AA6673" w:rsidRPr="00B32D09" w:rsidRDefault="00B420B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B9BB9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420B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32E9128" w:rsidR="00AA6673" w:rsidRPr="00B32D09" w:rsidRDefault="00B42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3832B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20B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2CAF04F" w:rsidR="00AA6673" w:rsidRPr="00B32D09" w:rsidRDefault="00B42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420B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420B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