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523D3F" w:rsidR="00E66CAD" w:rsidRPr="00B32D09" w:rsidRDefault="002E332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23, 2022 - May 29,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9C00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332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D4ED579" w:rsidR="008A7A6A" w:rsidRPr="00B32D09" w:rsidRDefault="002E33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C60972" w:rsidR="00611FFE" w:rsidRPr="00B32D09" w:rsidRDefault="002E332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8A25F17" w:rsidR="00AA6673" w:rsidRPr="00B32D09" w:rsidRDefault="002E33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39A3545" w:rsidR="002E5988" w:rsidRDefault="002E332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64148F2" w:rsidR="00AA6673" w:rsidRPr="00B32D09" w:rsidRDefault="002E332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307D4AC" w:rsidR="001F326D" w:rsidRDefault="002E332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941A1DD" w:rsidR="00AA6673" w:rsidRPr="00B32D09" w:rsidRDefault="002E332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0FFACD1" w:rsidR="00122589" w:rsidRDefault="002E332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6155226" w:rsidR="00AA6673" w:rsidRPr="00B32D09" w:rsidRDefault="002E332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47857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E332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5CDCD56" w:rsidR="00AA6673" w:rsidRPr="00B32D09" w:rsidRDefault="002E33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CB83B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E332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B66ED17" w:rsidR="00AA6673" w:rsidRPr="00B32D09" w:rsidRDefault="002E332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E332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3323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