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523D3F" w:rsidR="00E66CAD" w:rsidRPr="00B32D09" w:rsidRDefault="002E332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23, 2022 - May 29,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9C00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332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D4ED579" w:rsidR="008A7A6A" w:rsidRPr="00B32D09" w:rsidRDefault="002E33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C60972" w:rsidR="00611FFE" w:rsidRPr="00B32D09" w:rsidRDefault="002E332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8A25F17" w:rsidR="00AA6673" w:rsidRPr="00B32D09" w:rsidRDefault="002E33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39A3545" w:rsidR="002E5988" w:rsidRDefault="002E332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64148F2" w:rsidR="00AA6673" w:rsidRPr="00B32D09" w:rsidRDefault="002E332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07D4AC" w:rsidR="001F326D" w:rsidRDefault="002E332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941A1DD" w:rsidR="00AA6673" w:rsidRPr="00B32D09" w:rsidRDefault="002E332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0FFACD1" w:rsidR="00122589" w:rsidRDefault="002E332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6155226" w:rsidR="00AA6673" w:rsidRPr="00B32D09" w:rsidRDefault="002E332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47857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E332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5CDCD56" w:rsidR="00AA6673" w:rsidRPr="00B32D09" w:rsidRDefault="002E33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CB83B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332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B66ED17" w:rsidR="00AA6673" w:rsidRPr="00B32D09" w:rsidRDefault="002E33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E332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3323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