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83B83A" w:rsidR="00E66CAD" w:rsidRPr="00B32D09" w:rsidRDefault="00D506A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25, 2022 - December 31,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CCA18D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506A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85DE65A" w:rsidR="008A7A6A" w:rsidRPr="00B32D09" w:rsidRDefault="00D506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6FEDAA0" w:rsidR="00611FFE" w:rsidRPr="00B32D09" w:rsidRDefault="00D506A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A62449B" w:rsidR="00AA6673" w:rsidRPr="00B32D09" w:rsidRDefault="00D506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7327C48" w:rsidR="002E5988" w:rsidRDefault="00D506A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61B7280" w:rsidR="00AA6673" w:rsidRPr="00B32D09" w:rsidRDefault="00D506A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8348CE3" w:rsidR="001F326D" w:rsidRDefault="00D506A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4CBBF94" w:rsidR="00AA6673" w:rsidRPr="00B32D09" w:rsidRDefault="00D506A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35703DC" w:rsidR="00122589" w:rsidRDefault="00D506A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47F882C" w:rsidR="00AA6673" w:rsidRPr="00B32D09" w:rsidRDefault="00D506A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DE038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506A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45150A6" w:rsidR="00AA6673" w:rsidRPr="00B32D09" w:rsidRDefault="00D506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E1F46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506A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8E860F1" w:rsidR="00AA6673" w:rsidRPr="00B32D09" w:rsidRDefault="00D506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506A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506A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