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CA297BC" w:rsidR="00E66CAD" w:rsidRPr="00B32D09" w:rsidRDefault="00EC027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22, 2023 - January 28,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8B5049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C027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CDB9A94" w:rsidR="008A7A6A" w:rsidRPr="00B32D09" w:rsidRDefault="00EC02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8BAEC44" w:rsidR="00611FFE" w:rsidRPr="00B32D09" w:rsidRDefault="00EC027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27A2DB1" w:rsidR="00AA6673" w:rsidRPr="00B32D09" w:rsidRDefault="00EC02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9C7BFB4" w:rsidR="002E5988" w:rsidRDefault="00EC027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62B87F" w:rsidR="00AA6673" w:rsidRPr="00B32D09" w:rsidRDefault="00EC027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A73330" w:rsidR="001F326D" w:rsidRDefault="00EC027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E65C5BD" w:rsidR="00AA6673" w:rsidRPr="00B32D09" w:rsidRDefault="00EC027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CC27AC5" w:rsidR="00122589" w:rsidRDefault="00EC027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A794DBF" w:rsidR="00AA6673" w:rsidRPr="00B32D09" w:rsidRDefault="00EC027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C2580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C027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CF252EA" w:rsidR="00AA6673" w:rsidRPr="00B32D09" w:rsidRDefault="00EC02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8DAB5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C027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F171091" w:rsidR="00AA6673" w:rsidRPr="00B32D09" w:rsidRDefault="00EC027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C027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C027A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