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89A408" w:rsidR="00E66CAD" w:rsidRPr="00B32D09" w:rsidRDefault="00B406B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17, 2023 - April 23,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98354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06B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548E70C" w:rsidR="008A7A6A" w:rsidRPr="00B32D09" w:rsidRDefault="00B406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53E30A" w:rsidR="00611FFE" w:rsidRPr="00B32D09" w:rsidRDefault="00B406B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2549BCF" w:rsidR="00AA6673" w:rsidRPr="00B32D09" w:rsidRDefault="00B406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F28C2E" w:rsidR="002E5988" w:rsidRDefault="00B406B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FCC487C" w:rsidR="00AA6673" w:rsidRPr="00B32D09" w:rsidRDefault="00B406B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101B3F" w:rsidR="001F326D" w:rsidRDefault="00B406B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76054AF" w:rsidR="00AA6673" w:rsidRPr="00B32D09" w:rsidRDefault="00B406B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C1785C" w:rsidR="00122589" w:rsidRDefault="00B406B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1615443" w:rsidR="00AA6673" w:rsidRPr="00B32D09" w:rsidRDefault="00B406B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46AE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406B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CE76C4B" w:rsidR="00AA6673" w:rsidRPr="00B32D09" w:rsidRDefault="00B406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8ECA2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06B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F98A787" w:rsidR="00AA6673" w:rsidRPr="00B32D09" w:rsidRDefault="00B406B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406B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406BB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