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8558BD" w:rsidR="00E66CAD" w:rsidRPr="00B32D09" w:rsidRDefault="008344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1, 2023 - May 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0312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443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A86A858" w:rsidR="008A7A6A" w:rsidRPr="00B32D09" w:rsidRDefault="008344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9B4BE7" w:rsidR="00611FFE" w:rsidRPr="00B32D09" w:rsidRDefault="008344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05CFA1B" w:rsidR="00AA6673" w:rsidRPr="00B32D09" w:rsidRDefault="008344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F3418D" w:rsidR="002E5988" w:rsidRDefault="008344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295182C" w:rsidR="00AA6673" w:rsidRPr="00B32D09" w:rsidRDefault="008344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15A93B" w:rsidR="001F326D" w:rsidRDefault="008344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3D1BF74" w:rsidR="00AA6673" w:rsidRPr="00B32D09" w:rsidRDefault="008344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2FEE8C" w:rsidR="00122589" w:rsidRDefault="008344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ADF6C40" w:rsidR="00AA6673" w:rsidRPr="00B32D09" w:rsidRDefault="008344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D204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3443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65EC7EF" w:rsidR="00AA6673" w:rsidRPr="00B32D09" w:rsidRDefault="008344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11F1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443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F065C5" w:rsidR="00AA6673" w:rsidRPr="00B32D09" w:rsidRDefault="008344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4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3443C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