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C31F20" w:rsidR="00E66CAD" w:rsidRPr="00B32D09" w:rsidRDefault="0077349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1, 2024 - July 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BB54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349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90B5DB8" w:rsidR="008A7A6A" w:rsidRPr="00B32D09" w:rsidRDefault="007734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A67202" w:rsidR="00611FFE" w:rsidRPr="00B32D09" w:rsidRDefault="0077349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CBAF30B" w:rsidR="00AA6673" w:rsidRPr="00B32D09" w:rsidRDefault="007734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7256051" w:rsidR="002E5988" w:rsidRDefault="0077349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3FD5AAE" w:rsidR="00AA6673" w:rsidRPr="00B32D09" w:rsidRDefault="0077349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2799B5" w:rsidR="001F326D" w:rsidRDefault="0077349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7626B63" w:rsidR="00AA6673" w:rsidRPr="00B32D09" w:rsidRDefault="0077349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09B81A9" w:rsidR="00122589" w:rsidRDefault="0077349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2C320E" w:rsidR="00AA6673" w:rsidRPr="00B32D09" w:rsidRDefault="0077349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4AA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7349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4883010" w:rsidR="00AA6673" w:rsidRPr="00B32D09" w:rsidRDefault="007734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0899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349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F5CFFD6" w:rsidR="00AA6673" w:rsidRPr="00B32D09" w:rsidRDefault="007734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7349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73495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