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45EE9C" w:rsidR="00E66CAD" w:rsidRPr="00B32D09" w:rsidRDefault="004463D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15, 2024 - July 21,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05729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63D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C1B0E5E" w:rsidR="008A7A6A" w:rsidRPr="00B32D09" w:rsidRDefault="004463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4D5AB3" w:rsidR="00611FFE" w:rsidRPr="00B32D09" w:rsidRDefault="004463D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07D7704" w:rsidR="00AA6673" w:rsidRPr="00B32D09" w:rsidRDefault="004463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F40A33" w:rsidR="002E5988" w:rsidRDefault="004463D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02FFB15" w:rsidR="00AA6673" w:rsidRPr="00B32D09" w:rsidRDefault="004463D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6A0FCB" w:rsidR="001F326D" w:rsidRDefault="004463D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1D4AF23" w:rsidR="00AA6673" w:rsidRPr="00B32D09" w:rsidRDefault="004463D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EA7E7F" w:rsidR="00122589" w:rsidRDefault="004463D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E8B8079" w:rsidR="00AA6673" w:rsidRPr="00B32D09" w:rsidRDefault="004463D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7380A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463D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145220C" w:rsidR="00AA6673" w:rsidRPr="00B32D09" w:rsidRDefault="004463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A8C5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63D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27E6307" w:rsidR="00AA6673" w:rsidRPr="00B32D09" w:rsidRDefault="004463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463D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463D1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