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B9A0B0" w:rsidR="00E66CAD" w:rsidRPr="00B32D09" w:rsidRDefault="00C101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21, 2024 - October 27,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7022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018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76B45B2" w:rsidR="008A7A6A" w:rsidRPr="00B32D09" w:rsidRDefault="00C10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599947" w:rsidR="00611FFE" w:rsidRPr="00B32D09" w:rsidRDefault="00C101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102274D" w:rsidR="00AA6673" w:rsidRPr="00B32D09" w:rsidRDefault="00C10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F2A568" w:rsidR="002E5988" w:rsidRDefault="00C101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80921E4" w:rsidR="00AA6673" w:rsidRPr="00B32D09" w:rsidRDefault="00C101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F1C0AC" w:rsidR="001F326D" w:rsidRDefault="00C101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D3DCA4" w:rsidR="00AA6673" w:rsidRPr="00B32D09" w:rsidRDefault="00C101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C3AF81" w:rsidR="00122589" w:rsidRDefault="00C101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55A79E1" w:rsidR="00AA6673" w:rsidRPr="00B32D09" w:rsidRDefault="00C101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BB0D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1018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947940" w:rsidR="00AA6673" w:rsidRPr="00B32D09" w:rsidRDefault="00C10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E123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018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B214C7" w:rsidR="00AA6673" w:rsidRPr="00B32D09" w:rsidRDefault="00C10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101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1018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