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9520F3E" w:rsidR="00E66CAD" w:rsidRPr="00B32D09" w:rsidRDefault="00403B1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11, 2025 - May 17,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80022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3B1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007BE99" w:rsidR="008A7A6A" w:rsidRPr="00B32D09" w:rsidRDefault="00403B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D801EE9" w:rsidR="00611FFE" w:rsidRPr="00B32D09" w:rsidRDefault="00403B1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CCDAC90" w:rsidR="00AA6673" w:rsidRPr="00B32D09" w:rsidRDefault="00403B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A6A81C1" w:rsidR="002E5988" w:rsidRDefault="00403B1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F99AA4" w:rsidR="00AA6673" w:rsidRPr="00B32D09" w:rsidRDefault="00403B1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3BDB156" w:rsidR="001F326D" w:rsidRDefault="00403B1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AD9F7EA" w:rsidR="00AA6673" w:rsidRPr="00B32D09" w:rsidRDefault="00403B1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FCA62E" w:rsidR="00122589" w:rsidRDefault="00403B1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E514D9C" w:rsidR="00AA6673" w:rsidRPr="00B32D09" w:rsidRDefault="00403B1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3ED864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03B1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FF0AE22" w:rsidR="00AA6673" w:rsidRPr="00B32D09" w:rsidRDefault="00403B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66286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3B1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D56B89D" w:rsidR="00AA6673" w:rsidRPr="00B32D09" w:rsidRDefault="00403B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03B1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03B12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